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A3D60" w14:textId="2DEF1AD0" w:rsidR="00C12832" w:rsidRPr="00C12832" w:rsidRDefault="00C12832" w:rsidP="002204BC">
      <w:pPr>
        <w:rPr>
          <w:rFonts w:ascii="Verdana" w:hAnsi="Verdana"/>
          <w:b/>
          <w:bCs/>
          <w:sz w:val="24"/>
          <w:szCs w:val="24"/>
        </w:rPr>
      </w:pPr>
      <w:r w:rsidRPr="00C12832">
        <w:rPr>
          <w:rFonts w:ascii="Verdana" w:hAnsi="Verdana"/>
          <w:b/>
          <w:bCs/>
          <w:sz w:val="24"/>
          <w:szCs w:val="24"/>
        </w:rPr>
        <w:t xml:space="preserve">Notice is hereby given of the Annual General Meeting of </w:t>
      </w:r>
      <w:r w:rsidR="001D6A5E">
        <w:rPr>
          <w:rFonts w:ascii="Verdana" w:hAnsi="Verdana"/>
          <w:b/>
          <w:bCs/>
          <w:sz w:val="24"/>
          <w:szCs w:val="24"/>
        </w:rPr>
        <w:t xml:space="preserve">Members of </w:t>
      </w:r>
      <w:r w:rsidRPr="00C12832">
        <w:rPr>
          <w:rFonts w:ascii="Verdana" w:hAnsi="Verdana"/>
          <w:b/>
          <w:bCs/>
          <w:sz w:val="24"/>
          <w:szCs w:val="24"/>
        </w:rPr>
        <w:t xml:space="preserve">New South Wales Masters </w:t>
      </w:r>
      <w:r w:rsidR="00342381" w:rsidRPr="00C12832">
        <w:rPr>
          <w:rFonts w:ascii="Verdana" w:hAnsi="Verdana"/>
          <w:b/>
          <w:bCs/>
          <w:sz w:val="24"/>
          <w:szCs w:val="24"/>
        </w:rPr>
        <w:t>A</w:t>
      </w:r>
      <w:r w:rsidR="00342381">
        <w:rPr>
          <w:rFonts w:ascii="Verdana" w:hAnsi="Verdana"/>
          <w:b/>
          <w:bCs/>
          <w:sz w:val="24"/>
          <w:szCs w:val="24"/>
        </w:rPr>
        <w:t>thletics</w:t>
      </w:r>
      <w:r w:rsidRPr="00C12832">
        <w:rPr>
          <w:rFonts w:ascii="Verdana" w:hAnsi="Verdana"/>
          <w:b/>
          <w:bCs/>
          <w:sz w:val="24"/>
          <w:szCs w:val="24"/>
        </w:rPr>
        <w:t xml:space="preserve"> Inc. </w:t>
      </w:r>
      <w:bookmarkStart w:id="0" w:name="_Hlk43628451"/>
      <w:r w:rsidR="008A3AD8">
        <w:rPr>
          <w:rFonts w:ascii="Verdana" w:hAnsi="Verdana"/>
          <w:b/>
          <w:bCs/>
          <w:sz w:val="24"/>
          <w:szCs w:val="24"/>
        </w:rPr>
        <w:t xml:space="preserve">(ABN </w:t>
      </w:r>
      <w:r w:rsidR="008A3AD8" w:rsidRPr="008A3AD8">
        <w:rPr>
          <w:rFonts w:ascii="Verdana" w:hAnsi="Verdana"/>
          <w:b/>
          <w:bCs/>
          <w:sz w:val="24"/>
          <w:szCs w:val="24"/>
        </w:rPr>
        <w:t>56 427 356 578</w:t>
      </w:r>
      <w:r w:rsidR="008A3AD8">
        <w:rPr>
          <w:rFonts w:ascii="Verdana" w:hAnsi="Verdana"/>
          <w:b/>
          <w:bCs/>
          <w:sz w:val="24"/>
          <w:szCs w:val="24"/>
        </w:rPr>
        <w:t xml:space="preserve">) </w:t>
      </w:r>
      <w:r w:rsidRPr="00C12832">
        <w:rPr>
          <w:rFonts w:ascii="Verdana" w:hAnsi="Verdana"/>
          <w:b/>
          <w:bCs/>
          <w:sz w:val="24"/>
          <w:szCs w:val="24"/>
        </w:rPr>
        <w:t>to be held on Sunday 26 July 20</w:t>
      </w:r>
      <w:r w:rsidR="0003324A">
        <w:rPr>
          <w:rFonts w:ascii="Verdana" w:hAnsi="Verdana"/>
          <w:b/>
          <w:bCs/>
          <w:sz w:val="24"/>
          <w:szCs w:val="24"/>
        </w:rPr>
        <w:t>20</w:t>
      </w:r>
      <w:r w:rsidRPr="00C12832">
        <w:rPr>
          <w:rFonts w:ascii="Verdana" w:hAnsi="Verdana"/>
          <w:b/>
          <w:bCs/>
          <w:sz w:val="24"/>
          <w:szCs w:val="24"/>
        </w:rPr>
        <w:t xml:space="preserve"> </w:t>
      </w:r>
      <w:r w:rsidR="005678A0">
        <w:rPr>
          <w:rFonts w:ascii="Verdana" w:hAnsi="Verdana"/>
          <w:b/>
          <w:bCs/>
          <w:sz w:val="24"/>
          <w:szCs w:val="24"/>
        </w:rPr>
        <w:t>in</w:t>
      </w:r>
      <w:r w:rsidRPr="00C12832">
        <w:rPr>
          <w:rFonts w:ascii="Verdana" w:hAnsi="Verdana"/>
          <w:b/>
          <w:bCs/>
          <w:sz w:val="24"/>
          <w:szCs w:val="24"/>
        </w:rPr>
        <w:t xml:space="preserve"> </w:t>
      </w:r>
      <w:r w:rsidR="00B758E0">
        <w:rPr>
          <w:rFonts w:ascii="Verdana" w:hAnsi="Verdana"/>
          <w:b/>
          <w:bCs/>
          <w:sz w:val="24"/>
          <w:szCs w:val="24"/>
        </w:rPr>
        <w:t xml:space="preserve">the </w:t>
      </w:r>
      <w:r w:rsidR="00B758E0" w:rsidRPr="00B758E0">
        <w:rPr>
          <w:rFonts w:ascii="Verdana" w:hAnsi="Verdana"/>
          <w:b/>
          <w:bCs/>
          <w:sz w:val="24"/>
          <w:szCs w:val="24"/>
        </w:rPr>
        <w:t>Hume Room</w:t>
      </w:r>
      <w:r w:rsidR="00F45F67">
        <w:rPr>
          <w:rFonts w:ascii="Verdana" w:hAnsi="Verdana"/>
          <w:b/>
          <w:bCs/>
          <w:sz w:val="24"/>
          <w:szCs w:val="24"/>
        </w:rPr>
        <w:t>,</w:t>
      </w:r>
      <w:r w:rsidR="00B758E0" w:rsidRPr="00B758E0">
        <w:rPr>
          <w:rFonts w:ascii="Verdana" w:hAnsi="Verdana"/>
          <w:b/>
          <w:bCs/>
          <w:sz w:val="24"/>
          <w:szCs w:val="24"/>
        </w:rPr>
        <w:t xml:space="preserve"> Level 2 </w:t>
      </w:r>
      <w:r w:rsidR="002204BC" w:rsidRPr="002204BC">
        <w:rPr>
          <w:rFonts w:ascii="Verdana" w:hAnsi="Verdana"/>
          <w:b/>
          <w:bCs/>
          <w:sz w:val="24"/>
          <w:szCs w:val="24"/>
        </w:rPr>
        <w:t xml:space="preserve">Bankstown Sports </w:t>
      </w:r>
      <w:r w:rsidR="003A5D14" w:rsidRPr="002204BC">
        <w:rPr>
          <w:rFonts w:ascii="Verdana" w:hAnsi="Verdana"/>
          <w:b/>
          <w:bCs/>
          <w:sz w:val="24"/>
          <w:szCs w:val="24"/>
        </w:rPr>
        <w:t xml:space="preserve">Club, </w:t>
      </w:r>
      <w:r w:rsidR="003A5D14">
        <w:rPr>
          <w:rFonts w:ascii="Verdana" w:hAnsi="Verdana"/>
          <w:b/>
          <w:bCs/>
          <w:sz w:val="24"/>
          <w:szCs w:val="24"/>
        </w:rPr>
        <w:t>8</w:t>
      </w:r>
      <w:r w:rsidR="002204BC" w:rsidRPr="002204BC">
        <w:rPr>
          <w:rFonts w:ascii="Verdana" w:hAnsi="Verdana"/>
          <w:b/>
          <w:bCs/>
          <w:sz w:val="24"/>
          <w:szCs w:val="24"/>
        </w:rPr>
        <w:t xml:space="preserve"> Greenfield P</w:t>
      </w:r>
      <w:r w:rsidR="00B758E0">
        <w:rPr>
          <w:rFonts w:ascii="Verdana" w:hAnsi="Verdana"/>
          <w:b/>
          <w:bCs/>
          <w:sz w:val="24"/>
          <w:szCs w:val="24"/>
        </w:rPr>
        <w:t>ara</w:t>
      </w:r>
      <w:r w:rsidR="002204BC" w:rsidRPr="002204BC">
        <w:rPr>
          <w:rFonts w:ascii="Verdana" w:hAnsi="Verdana"/>
          <w:b/>
          <w:bCs/>
          <w:sz w:val="24"/>
          <w:szCs w:val="24"/>
        </w:rPr>
        <w:t xml:space="preserve">de, Bankstown, NSW, 2200 </w:t>
      </w:r>
      <w:r w:rsidRPr="00C12832">
        <w:rPr>
          <w:rFonts w:ascii="Verdana" w:hAnsi="Verdana"/>
          <w:b/>
          <w:bCs/>
          <w:sz w:val="24"/>
          <w:szCs w:val="24"/>
        </w:rPr>
        <w:t>commencing at 2pm</w:t>
      </w:r>
    </w:p>
    <w:bookmarkEnd w:id="0"/>
    <w:p w14:paraId="12C6D55D" w14:textId="77777777" w:rsidR="00C12832" w:rsidRDefault="00C12832" w:rsidP="00E313F2">
      <w:pPr>
        <w:rPr>
          <w:rFonts w:ascii="Verdana" w:hAnsi="Verdana"/>
          <w:sz w:val="24"/>
          <w:szCs w:val="24"/>
        </w:rPr>
      </w:pPr>
    </w:p>
    <w:p w14:paraId="05D47CC1" w14:textId="016174B4" w:rsidR="00E313F2" w:rsidRPr="00E313F2" w:rsidRDefault="00E313F2" w:rsidP="00E313F2">
      <w:pPr>
        <w:rPr>
          <w:rFonts w:ascii="Verdana" w:hAnsi="Verdana"/>
          <w:sz w:val="24"/>
          <w:szCs w:val="24"/>
        </w:rPr>
      </w:pPr>
      <w:r w:rsidRPr="00E313F2">
        <w:rPr>
          <w:rFonts w:ascii="Verdana" w:hAnsi="Verdana"/>
          <w:sz w:val="24"/>
          <w:szCs w:val="24"/>
        </w:rPr>
        <w:t>The business of the Annual General Meeting shall be:</w:t>
      </w:r>
    </w:p>
    <w:p w14:paraId="43C2AFB6" w14:textId="6EADDCD9" w:rsidR="00E313F2" w:rsidRPr="001D6A5E" w:rsidRDefault="00E313F2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1D6A5E">
        <w:rPr>
          <w:rFonts w:ascii="Verdana" w:hAnsi="Verdana"/>
          <w:sz w:val="24"/>
          <w:szCs w:val="24"/>
        </w:rPr>
        <w:t>To confirm the minutes of the 2019 Annual General Meeting.</w:t>
      </w:r>
    </w:p>
    <w:p w14:paraId="54CFB3A2" w14:textId="49017C82" w:rsidR="00E313F2" w:rsidRPr="001D6A5E" w:rsidRDefault="00E313F2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1D6A5E">
        <w:rPr>
          <w:rFonts w:ascii="Verdana" w:hAnsi="Verdana"/>
          <w:sz w:val="24"/>
          <w:szCs w:val="24"/>
        </w:rPr>
        <w:t>To receive the Annual Report</w:t>
      </w:r>
    </w:p>
    <w:p w14:paraId="1EDBAA6B" w14:textId="055DB251" w:rsidR="00E313F2" w:rsidRPr="001D6A5E" w:rsidRDefault="00E313F2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1D6A5E">
        <w:rPr>
          <w:rFonts w:ascii="Verdana" w:hAnsi="Verdana"/>
          <w:sz w:val="24"/>
          <w:szCs w:val="24"/>
        </w:rPr>
        <w:t>To receive the financial statement</w:t>
      </w:r>
      <w:r w:rsidR="00DD1867" w:rsidRPr="001D6A5E">
        <w:rPr>
          <w:rFonts w:ascii="Verdana" w:hAnsi="Verdana"/>
          <w:sz w:val="24"/>
          <w:szCs w:val="24"/>
        </w:rPr>
        <w:t>s</w:t>
      </w:r>
      <w:r w:rsidRPr="001D6A5E">
        <w:rPr>
          <w:rFonts w:ascii="Verdana" w:hAnsi="Verdana"/>
          <w:sz w:val="24"/>
          <w:szCs w:val="24"/>
        </w:rPr>
        <w:t>.</w:t>
      </w:r>
    </w:p>
    <w:p w14:paraId="5995F4E9" w14:textId="290E1B9C" w:rsidR="00C12832" w:rsidRPr="001D6A5E" w:rsidRDefault="00E313F2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1D6A5E">
        <w:rPr>
          <w:rFonts w:ascii="Verdana" w:hAnsi="Verdana"/>
          <w:sz w:val="24"/>
          <w:szCs w:val="24"/>
        </w:rPr>
        <w:t xml:space="preserve">To </w:t>
      </w:r>
      <w:r w:rsidR="007A2747">
        <w:rPr>
          <w:rFonts w:ascii="Verdana" w:hAnsi="Verdana"/>
          <w:sz w:val="24"/>
          <w:szCs w:val="24"/>
        </w:rPr>
        <w:t>conduct an election for the following positions</w:t>
      </w:r>
      <w:r w:rsidR="00C12832" w:rsidRPr="001D6A5E">
        <w:rPr>
          <w:rFonts w:ascii="Verdana" w:hAnsi="Verdana"/>
          <w:sz w:val="24"/>
          <w:szCs w:val="24"/>
        </w:rPr>
        <w:t>:</w:t>
      </w:r>
      <w:r w:rsidRPr="001D6A5E">
        <w:rPr>
          <w:rFonts w:ascii="Verdana" w:hAnsi="Verdana"/>
          <w:sz w:val="24"/>
          <w:szCs w:val="24"/>
        </w:rPr>
        <w:t xml:space="preserve"> </w:t>
      </w:r>
    </w:p>
    <w:p w14:paraId="404641D7" w14:textId="7DB9BD09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President</w:t>
      </w:r>
    </w:p>
    <w:p w14:paraId="62589E9C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Vice-President</w:t>
      </w:r>
    </w:p>
    <w:p w14:paraId="7CC9A7C7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bookmarkStart w:id="1" w:name="_Hlk43801857"/>
      <w:r w:rsidRPr="00C12832">
        <w:rPr>
          <w:rFonts w:ascii="Verdana" w:hAnsi="Verdana"/>
          <w:sz w:val="24"/>
          <w:szCs w:val="24"/>
        </w:rPr>
        <w:t>Honorary Secretary</w:t>
      </w:r>
    </w:p>
    <w:bookmarkEnd w:id="1"/>
    <w:p w14:paraId="5F3666B7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Honorary Treasurer</w:t>
      </w:r>
    </w:p>
    <w:p w14:paraId="2B9D1355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Registrar</w:t>
      </w:r>
    </w:p>
    <w:p w14:paraId="331FF77E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Records and Awards Officer</w:t>
      </w:r>
    </w:p>
    <w:p w14:paraId="6C66618E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Journal Editor</w:t>
      </w:r>
    </w:p>
    <w:p w14:paraId="2EB97B0D" w14:textId="77777777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Media and Communications Officer</w:t>
      </w:r>
    </w:p>
    <w:p w14:paraId="3FCE7753" w14:textId="63E07E55" w:rsidR="00E313F2" w:rsidRPr="00C12832" w:rsidRDefault="00E313F2" w:rsidP="001D6A5E">
      <w:pPr>
        <w:pStyle w:val="ListParagraph"/>
        <w:numPr>
          <w:ilvl w:val="0"/>
          <w:numId w:val="5"/>
        </w:numPr>
        <w:ind w:left="1843"/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sz w:val="24"/>
          <w:szCs w:val="24"/>
        </w:rPr>
        <w:t>A representative of each of the categories of</w:t>
      </w:r>
      <w:r w:rsidR="00C12832" w:rsidRPr="00C12832">
        <w:rPr>
          <w:rFonts w:ascii="Verdana" w:hAnsi="Verdana"/>
          <w:sz w:val="24"/>
          <w:szCs w:val="24"/>
        </w:rPr>
        <w:t xml:space="preserve"> -</w:t>
      </w:r>
      <w:r w:rsidR="00C12832">
        <w:rPr>
          <w:rFonts w:ascii="Verdana" w:hAnsi="Verdana"/>
          <w:sz w:val="24"/>
          <w:szCs w:val="24"/>
        </w:rPr>
        <w:t xml:space="preserve"> </w:t>
      </w:r>
      <w:r w:rsidRPr="00C12832">
        <w:rPr>
          <w:rFonts w:ascii="Verdana" w:hAnsi="Verdana"/>
          <w:sz w:val="24"/>
          <w:szCs w:val="24"/>
        </w:rPr>
        <w:t>track events, field events, walking events and distance running events.</w:t>
      </w:r>
    </w:p>
    <w:p w14:paraId="043BA77A" w14:textId="2A46A0F9" w:rsidR="00E313F2" w:rsidRDefault="00E313F2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1D6A5E">
        <w:rPr>
          <w:rFonts w:ascii="Verdana" w:hAnsi="Verdana"/>
          <w:sz w:val="24"/>
          <w:szCs w:val="24"/>
        </w:rPr>
        <w:t xml:space="preserve">To </w:t>
      </w:r>
      <w:r w:rsidR="007A2747">
        <w:rPr>
          <w:rFonts w:ascii="Verdana" w:hAnsi="Verdana"/>
          <w:sz w:val="24"/>
          <w:szCs w:val="24"/>
        </w:rPr>
        <w:t>conduct an election for the position of</w:t>
      </w:r>
      <w:r w:rsidRPr="001D6A5E">
        <w:rPr>
          <w:rFonts w:ascii="Verdana" w:hAnsi="Verdana"/>
          <w:sz w:val="24"/>
          <w:szCs w:val="24"/>
        </w:rPr>
        <w:t xml:space="preserve"> Reviewer of the financial statements</w:t>
      </w:r>
      <w:r w:rsidR="00C12832" w:rsidRPr="001D6A5E">
        <w:rPr>
          <w:rFonts w:ascii="Verdana" w:hAnsi="Verdana"/>
          <w:sz w:val="24"/>
          <w:szCs w:val="24"/>
        </w:rPr>
        <w:t>.</w:t>
      </w:r>
    </w:p>
    <w:p w14:paraId="30BCC4AE" w14:textId="475E9900" w:rsidR="001D6A5E" w:rsidRPr="001D6A5E" w:rsidRDefault="001D6A5E" w:rsidP="001D6A5E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Other business</w:t>
      </w:r>
    </w:p>
    <w:p w14:paraId="53BF854B" w14:textId="77777777" w:rsidR="00FC2222" w:rsidRDefault="00FC2222" w:rsidP="00E313F2">
      <w:pPr>
        <w:rPr>
          <w:rFonts w:ascii="Verdana" w:hAnsi="Verdana"/>
          <w:sz w:val="24"/>
          <w:szCs w:val="24"/>
        </w:rPr>
      </w:pPr>
    </w:p>
    <w:p w14:paraId="63307B37" w14:textId="7AB38342" w:rsidR="007A2747" w:rsidRDefault="007A2747" w:rsidP="00FC2222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John Clark</w:t>
      </w:r>
    </w:p>
    <w:p w14:paraId="3B06ECB4" w14:textId="77777777" w:rsidR="00557D81" w:rsidRPr="00557D81" w:rsidRDefault="00557D81" w:rsidP="00557D81">
      <w:pPr>
        <w:spacing w:line="240" w:lineRule="auto"/>
        <w:rPr>
          <w:rFonts w:ascii="Verdana" w:hAnsi="Verdana"/>
          <w:sz w:val="24"/>
          <w:szCs w:val="24"/>
        </w:rPr>
      </w:pPr>
      <w:r w:rsidRPr="00557D81">
        <w:rPr>
          <w:rFonts w:ascii="Verdana" w:hAnsi="Verdana"/>
          <w:sz w:val="24"/>
          <w:szCs w:val="24"/>
        </w:rPr>
        <w:t>Honorary Secretary</w:t>
      </w:r>
    </w:p>
    <w:p w14:paraId="64E5521C" w14:textId="0CD3315B" w:rsidR="00FC2222" w:rsidRDefault="00FC2222" w:rsidP="00FC2222">
      <w:pPr>
        <w:spacing w:line="240" w:lineRule="auto"/>
        <w:rPr>
          <w:rFonts w:ascii="Verdana" w:hAnsi="Verdana"/>
          <w:sz w:val="24"/>
          <w:szCs w:val="24"/>
        </w:rPr>
      </w:pPr>
      <w:r w:rsidRPr="00FC2222">
        <w:rPr>
          <w:rFonts w:ascii="Verdana" w:hAnsi="Verdana"/>
          <w:sz w:val="24"/>
          <w:szCs w:val="24"/>
        </w:rPr>
        <w:t>2</w:t>
      </w:r>
      <w:r w:rsidR="009B1D33">
        <w:rPr>
          <w:rFonts w:ascii="Verdana" w:hAnsi="Verdana"/>
          <w:sz w:val="24"/>
          <w:szCs w:val="24"/>
        </w:rPr>
        <w:t>3</w:t>
      </w:r>
      <w:r w:rsidRPr="00FC2222">
        <w:rPr>
          <w:rFonts w:ascii="Verdana" w:hAnsi="Verdana"/>
          <w:sz w:val="24"/>
          <w:szCs w:val="24"/>
        </w:rPr>
        <w:t xml:space="preserve"> June 2020</w:t>
      </w:r>
    </w:p>
    <w:p w14:paraId="13D7EAD0" w14:textId="77777777" w:rsidR="00FC2222" w:rsidRDefault="00FC2222" w:rsidP="00E313F2">
      <w:pPr>
        <w:rPr>
          <w:rFonts w:ascii="Verdana" w:hAnsi="Verdana"/>
          <w:b/>
          <w:bCs/>
          <w:sz w:val="24"/>
          <w:szCs w:val="24"/>
        </w:rPr>
      </w:pPr>
    </w:p>
    <w:p w14:paraId="3AE8B037" w14:textId="6C8324BC" w:rsidR="0013448F" w:rsidRPr="0013448F" w:rsidRDefault="0013448F" w:rsidP="003C289E">
      <w:pPr>
        <w:rPr>
          <w:rFonts w:ascii="Verdana" w:hAnsi="Verdana"/>
          <w:b/>
          <w:bCs/>
          <w:sz w:val="24"/>
          <w:szCs w:val="24"/>
        </w:rPr>
      </w:pPr>
      <w:r w:rsidRPr="0013448F">
        <w:rPr>
          <w:rFonts w:ascii="Verdana" w:hAnsi="Verdana"/>
          <w:b/>
          <w:bCs/>
          <w:sz w:val="24"/>
          <w:szCs w:val="24"/>
        </w:rPr>
        <w:t>Attendance at the Annual General Meeting</w:t>
      </w:r>
    </w:p>
    <w:p w14:paraId="69180BB3" w14:textId="0F007FB1" w:rsidR="00557D81" w:rsidRDefault="00557D81" w:rsidP="00557D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current financial members or their appointed proxy are eligible to vote at the meeting and are welcome to attend. </w:t>
      </w:r>
    </w:p>
    <w:p w14:paraId="0E3DF62A" w14:textId="7B74B98F" w:rsidR="003C289E" w:rsidRDefault="003C289E" w:rsidP="003C28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Due to COVID</w:t>
      </w:r>
      <w:r w:rsidR="001A44AB">
        <w:rPr>
          <w:rFonts w:ascii="Verdana" w:hAnsi="Verdana"/>
          <w:sz w:val="24"/>
          <w:szCs w:val="24"/>
        </w:rPr>
        <w:t xml:space="preserve"> related/NSW State Health r</w:t>
      </w:r>
      <w:r>
        <w:rPr>
          <w:rFonts w:ascii="Verdana" w:hAnsi="Verdana"/>
          <w:sz w:val="24"/>
          <w:szCs w:val="24"/>
        </w:rPr>
        <w:t xml:space="preserve">equirements, </w:t>
      </w:r>
      <w:bookmarkStart w:id="2" w:name="_Hlk43772874"/>
      <w:r>
        <w:rPr>
          <w:rFonts w:ascii="Verdana" w:hAnsi="Verdana"/>
          <w:sz w:val="24"/>
          <w:szCs w:val="24"/>
        </w:rPr>
        <w:t xml:space="preserve">members </w:t>
      </w:r>
      <w:r w:rsidR="00557D81">
        <w:rPr>
          <w:rFonts w:ascii="Verdana" w:hAnsi="Verdana"/>
          <w:sz w:val="24"/>
          <w:szCs w:val="24"/>
        </w:rPr>
        <w:t>or their</w:t>
      </w:r>
      <w:r w:rsidR="00672F30">
        <w:rPr>
          <w:rFonts w:ascii="Verdana" w:hAnsi="Verdana"/>
          <w:sz w:val="24"/>
          <w:szCs w:val="24"/>
        </w:rPr>
        <w:t xml:space="preserve"> </w:t>
      </w:r>
      <w:r w:rsidR="00557D81">
        <w:rPr>
          <w:rFonts w:ascii="Verdana" w:hAnsi="Verdana"/>
          <w:sz w:val="24"/>
          <w:szCs w:val="24"/>
        </w:rPr>
        <w:t xml:space="preserve">appointed </w:t>
      </w:r>
      <w:r w:rsidR="00672F30">
        <w:rPr>
          <w:rFonts w:ascii="Verdana" w:hAnsi="Verdana"/>
          <w:sz w:val="24"/>
          <w:szCs w:val="24"/>
        </w:rPr>
        <w:t xml:space="preserve">proxies </w:t>
      </w:r>
      <w:bookmarkEnd w:id="2"/>
      <w:r w:rsidR="00AE62A3">
        <w:rPr>
          <w:rFonts w:ascii="Verdana" w:hAnsi="Verdana"/>
          <w:sz w:val="24"/>
          <w:szCs w:val="24"/>
        </w:rPr>
        <w:t xml:space="preserve">wanting to </w:t>
      </w:r>
      <w:r>
        <w:rPr>
          <w:rFonts w:ascii="Verdana" w:hAnsi="Verdana"/>
          <w:sz w:val="24"/>
          <w:szCs w:val="24"/>
        </w:rPr>
        <w:t xml:space="preserve">attend the meeting </w:t>
      </w:r>
      <w:r w:rsidRPr="00AE62A3">
        <w:rPr>
          <w:rFonts w:ascii="Verdana" w:hAnsi="Verdana"/>
          <w:b/>
          <w:bCs/>
          <w:sz w:val="24"/>
          <w:szCs w:val="24"/>
          <w:u w:val="single"/>
        </w:rPr>
        <w:t>must</w:t>
      </w:r>
      <w:r>
        <w:rPr>
          <w:rFonts w:ascii="Verdana" w:hAnsi="Verdana"/>
          <w:sz w:val="24"/>
          <w:szCs w:val="24"/>
        </w:rPr>
        <w:t xml:space="preserve"> preregister </w:t>
      </w:r>
      <w:r w:rsidR="00AE62A3">
        <w:rPr>
          <w:rFonts w:ascii="Verdana" w:hAnsi="Verdana"/>
          <w:sz w:val="24"/>
          <w:szCs w:val="24"/>
        </w:rPr>
        <w:t xml:space="preserve">their intention to attend the meeting </w:t>
      </w:r>
      <w:r w:rsidR="00557D81">
        <w:rPr>
          <w:rFonts w:ascii="Verdana" w:hAnsi="Verdana"/>
          <w:sz w:val="24"/>
          <w:szCs w:val="24"/>
        </w:rPr>
        <w:t>using the following link</w:t>
      </w:r>
    </w:p>
    <w:p w14:paraId="76F49B1D" w14:textId="77777777" w:rsidR="001A44AB" w:rsidRDefault="001A44AB" w:rsidP="004A26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201F1E"/>
          <w:shd w:val="clear" w:color="auto" w:fill="FFFFFF"/>
        </w:rPr>
        <w:t>Event booking link: </w:t>
      </w:r>
      <w:hyperlink r:id="rId5" w:tgtFrame="_blank" w:tooltip="Protected by Outlook: https://www.trybooking.com/BKCQB. Click or tap to follow the link." w:history="1">
        <w:r>
          <w:rPr>
            <w:rStyle w:val="Hyperlink"/>
            <w:rFonts w:ascii="Verdana" w:hAnsi="Verdana"/>
            <w:b/>
            <w:bCs/>
            <w:bdr w:val="none" w:sz="0" w:space="0" w:color="auto" w:frame="1"/>
            <w:shd w:val="clear" w:color="auto" w:fill="FFFFFF"/>
          </w:rPr>
          <w:t>https://www.trybooking.com/BKCQB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48CDCE24" w14:textId="555C3E65" w:rsidR="00557D81" w:rsidRDefault="00557D81" w:rsidP="00E313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persons attending the meeting will need to comply with social distancing requirements and any other requirements as determined by the NSW State Health</w:t>
      </w:r>
      <w:r w:rsidR="008A3AD8" w:rsidRPr="008A3AD8">
        <w:rPr>
          <w:rFonts w:ascii="Verdana" w:hAnsi="Verdana"/>
          <w:sz w:val="24"/>
          <w:szCs w:val="24"/>
        </w:rPr>
        <w:t xml:space="preserve"> </w:t>
      </w:r>
      <w:r w:rsidR="008A3AD8">
        <w:rPr>
          <w:rFonts w:ascii="Verdana" w:hAnsi="Verdana"/>
          <w:sz w:val="24"/>
          <w:szCs w:val="24"/>
        </w:rPr>
        <w:t>and or the meeting venue</w:t>
      </w:r>
      <w:r w:rsidR="00785730">
        <w:rPr>
          <w:rFonts w:ascii="Verdana" w:hAnsi="Verdana"/>
          <w:sz w:val="24"/>
          <w:szCs w:val="24"/>
        </w:rPr>
        <w:t xml:space="preserve"> management</w:t>
      </w:r>
      <w:r>
        <w:rPr>
          <w:rFonts w:ascii="Verdana" w:hAnsi="Verdana"/>
          <w:sz w:val="24"/>
          <w:szCs w:val="24"/>
        </w:rPr>
        <w:t>.</w:t>
      </w:r>
    </w:p>
    <w:p w14:paraId="16A5003C" w14:textId="77777777" w:rsidR="0013448F" w:rsidRDefault="0013448F" w:rsidP="00E313F2">
      <w:pPr>
        <w:rPr>
          <w:rFonts w:ascii="Verdana" w:hAnsi="Verdana"/>
          <w:b/>
          <w:bCs/>
          <w:sz w:val="24"/>
          <w:szCs w:val="24"/>
        </w:rPr>
      </w:pPr>
    </w:p>
    <w:p w14:paraId="708B587D" w14:textId="77777777" w:rsidR="00672F30" w:rsidRDefault="00672F30" w:rsidP="00E313F2">
      <w:pPr>
        <w:rPr>
          <w:rFonts w:ascii="Verdana" w:hAnsi="Verdana"/>
          <w:b/>
          <w:bCs/>
          <w:sz w:val="24"/>
          <w:szCs w:val="24"/>
        </w:rPr>
      </w:pPr>
    </w:p>
    <w:p w14:paraId="619154F7" w14:textId="77777777" w:rsidR="00E531CB" w:rsidRDefault="00E531CB" w:rsidP="00E313F2">
      <w:pPr>
        <w:rPr>
          <w:rFonts w:ascii="Verdana" w:hAnsi="Verdana"/>
          <w:b/>
          <w:bCs/>
          <w:sz w:val="24"/>
          <w:szCs w:val="24"/>
        </w:rPr>
      </w:pPr>
    </w:p>
    <w:p w14:paraId="58A9965E" w14:textId="7D3B2898" w:rsidR="00E313F2" w:rsidRPr="001A44AB" w:rsidRDefault="00E313F2" w:rsidP="00E313F2">
      <w:pPr>
        <w:rPr>
          <w:rFonts w:ascii="Verdana" w:hAnsi="Verdana"/>
          <w:sz w:val="24"/>
          <w:szCs w:val="24"/>
        </w:rPr>
      </w:pPr>
      <w:r w:rsidRPr="00C12832">
        <w:rPr>
          <w:rFonts w:ascii="Verdana" w:hAnsi="Verdana"/>
          <w:b/>
          <w:bCs/>
          <w:sz w:val="24"/>
          <w:szCs w:val="24"/>
        </w:rPr>
        <w:t>Appointment of proxies</w:t>
      </w:r>
    </w:p>
    <w:p w14:paraId="2F518976" w14:textId="09153D39" w:rsidR="00E313F2" w:rsidRPr="00983586" w:rsidRDefault="00E313F2" w:rsidP="0098358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983586">
        <w:rPr>
          <w:rFonts w:ascii="Verdana" w:hAnsi="Verdana"/>
          <w:sz w:val="24"/>
          <w:szCs w:val="24"/>
        </w:rPr>
        <w:t xml:space="preserve">Each voting member (as applicable) may appoint another person as proxy to attend in his or her place at </w:t>
      </w:r>
      <w:r w:rsidR="00D31179" w:rsidRPr="00983586">
        <w:rPr>
          <w:rFonts w:ascii="Verdana" w:hAnsi="Verdana"/>
          <w:sz w:val="24"/>
          <w:szCs w:val="24"/>
        </w:rPr>
        <w:t>the Annual</w:t>
      </w:r>
      <w:r w:rsidRPr="00983586">
        <w:rPr>
          <w:rFonts w:ascii="Verdana" w:hAnsi="Verdana"/>
          <w:sz w:val="24"/>
          <w:szCs w:val="24"/>
        </w:rPr>
        <w:t xml:space="preserve"> General Meeting</w:t>
      </w:r>
    </w:p>
    <w:p w14:paraId="6613441D" w14:textId="40537726" w:rsidR="00E313F2" w:rsidRPr="00983586" w:rsidRDefault="00E313F2" w:rsidP="00983586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983586">
        <w:rPr>
          <w:rFonts w:ascii="Verdana" w:hAnsi="Verdana"/>
          <w:sz w:val="24"/>
          <w:szCs w:val="24"/>
        </w:rPr>
        <w:t>A proxy may vote on behalf of no more than 3 Voting Members.</w:t>
      </w:r>
    </w:p>
    <w:p w14:paraId="0C28FAFC" w14:textId="0EDA658A" w:rsidR="00E313F2" w:rsidRPr="00C12832" w:rsidRDefault="00E313F2" w:rsidP="00E313F2">
      <w:pPr>
        <w:rPr>
          <w:rFonts w:ascii="Verdana" w:hAnsi="Verdana"/>
          <w:b/>
          <w:bCs/>
          <w:sz w:val="24"/>
          <w:szCs w:val="24"/>
        </w:rPr>
      </w:pPr>
      <w:r w:rsidRPr="00C12832">
        <w:rPr>
          <w:rFonts w:ascii="Verdana" w:hAnsi="Verdana"/>
          <w:b/>
          <w:bCs/>
          <w:sz w:val="24"/>
          <w:szCs w:val="24"/>
        </w:rPr>
        <w:t>A voting member appointing a proxy</w:t>
      </w:r>
    </w:p>
    <w:p w14:paraId="1B313EFC" w14:textId="553A6D0F" w:rsidR="00E313F2" w:rsidRPr="00983586" w:rsidRDefault="00E313F2" w:rsidP="00983586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83586">
        <w:rPr>
          <w:rFonts w:ascii="Verdana" w:hAnsi="Verdana"/>
          <w:sz w:val="24"/>
          <w:szCs w:val="24"/>
        </w:rPr>
        <w:t>Must ensure it is done in writing, communicated electronically or on paper.</w:t>
      </w:r>
    </w:p>
    <w:p w14:paraId="1D305D8D" w14:textId="134FE51A" w:rsidR="00E313F2" w:rsidRPr="00983586" w:rsidRDefault="00E313F2" w:rsidP="00983586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83586">
        <w:rPr>
          <w:rFonts w:ascii="Verdana" w:hAnsi="Verdana"/>
          <w:sz w:val="24"/>
          <w:szCs w:val="24"/>
        </w:rPr>
        <w:t>May specify the manner in which the proxy is to vote in respect of a particular</w:t>
      </w:r>
      <w:r w:rsidR="009749EB" w:rsidRPr="00983586">
        <w:rPr>
          <w:rFonts w:ascii="Verdana" w:hAnsi="Verdana"/>
          <w:sz w:val="24"/>
          <w:szCs w:val="24"/>
        </w:rPr>
        <w:t xml:space="preserve"> </w:t>
      </w:r>
      <w:r w:rsidRPr="00983586">
        <w:rPr>
          <w:rFonts w:ascii="Verdana" w:hAnsi="Verdana"/>
          <w:sz w:val="24"/>
          <w:szCs w:val="24"/>
        </w:rPr>
        <w:t>resolution and may indicate the proxy is not entitled to vote on any other</w:t>
      </w:r>
      <w:r w:rsidR="009749EB" w:rsidRPr="00983586">
        <w:rPr>
          <w:rFonts w:ascii="Verdana" w:hAnsi="Verdana"/>
          <w:sz w:val="24"/>
          <w:szCs w:val="24"/>
        </w:rPr>
        <w:t xml:space="preserve"> </w:t>
      </w:r>
      <w:r w:rsidRPr="00983586">
        <w:rPr>
          <w:rFonts w:ascii="Verdana" w:hAnsi="Verdana"/>
          <w:sz w:val="24"/>
          <w:szCs w:val="24"/>
        </w:rPr>
        <w:t>resolution.</w:t>
      </w:r>
    </w:p>
    <w:p w14:paraId="7E2FB1D6" w14:textId="6B57198D" w:rsidR="00E313F2" w:rsidRPr="00983586" w:rsidRDefault="00E313F2" w:rsidP="00983586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983586">
        <w:rPr>
          <w:rFonts w:ascii="Verdana" w:hAnsi="Verdana"/>
          <w:sz w:val="24"/>
          <w:szCs w:val="24"/>
        </w:rPr>
        <w:t xml:space="preserve">Must ensure </w:t>
      </w:r>
      <w:r w:rsidR="001A44AB" w:rsidRPr="00983586">
        <w:rPr>
          <w:rFonts w:ascii="Verdana" w:hAnsi="Verdana"/>
          <w:sz w:val="24"/>
          <w:szCs w:val="24"/>
        </w:rPr>
        <w:t>the appointment of proxy</w:t>
      </w:r>
      <w:r w:rsidRPr="00983586">
        <w:rPr>
          <w:rFonts w:ascii="Verdana" w:hAnsi="Verdana"/>
          <w:sz w:val="24"/>
          <w:szCs w:val="24"/>
        </w:rPr>
        <w:t xml:space="preserve"> is received by the Secretary no later than 7 days prior to </w:t>
      </w:r>
      <w:r w:rsidR="009749EB" w:rsidRPr="00983586">
        <w:rPr>
          <w:rFonts w:ascii="Verdana" w:hAnsi="Verdana"/>
          <w:sz w:val="24"/>
          <w:szCs w:val="24"/>
        </w:rPr>
        <w:t xml:space="preserve">the Annual </w:t>
      </w:r>
      <w:r w:rsidRPr="00983586">
        <w:rPr>
          <w:rFonts w:ascii="Verdana" w:hAnsi="Verdana"/>
          <w:sz w:val="24"/>
          <w:szCs w:val="24"/>
        </w:rPr>
        <w:t>General Meeting.</w:t>
      </w:r>
    </w:p>
    <w:p w14:paraId="7ED03884" w14:textId="33ACB7E9" w:rsidR="00983586" w:rsidRDefault="00785730" w:rsidP="00983586">
      <w:pPr>
        <w:rPr>
          <w:rFonts w:ascii="Verdana" w:hAnsi="Verdana"/>
          <w:sz w:val="24"/>
          <w:szCs w:val="24"/>
        </w:rPr>
      </w:pPr>
      <w:bookmarkStart w:id="3" w:name="_Hlk43890188"/>
      <w:r>
        <w:rPr>
          <w:rFonts w:ascii="Verdana" w:hAnsi="Verdana"/>
          <w:sz w:val="24"/>
          <w:szCs w:val="24"/>
        </w:rPr>
        <w:t>All</w:t>
      </w:r>
      <w:r w:rsidR="00983586">
        <w:rPr>
          <w:rFonts w:ascii="Verdana" w:hAnsi="Verdana"/>
          <w:sz w:val="24"/>
          <w:szCs w:val="24"/>
        </w:rPr>
        <w:t xml:space="preserve"> appointment</w:t>
      </w:r>
      <w:r>
        <w:rPr>
          <w:rFonts w:ascii="Verdana" w:hAnsi="Verdana"/>
          <w:sz w:val="24"/>
          <w:szCs w:val="24"/>
        </w:rPr>
        <w:t>s</w:t>
      </w:r>
      <w:r w:rsidR="00983586">
        <w:rPr>
          <w:rFonts w:ascii="Verdana" w:hAnsi="Verdana"/>
          <w:sz w:val="24"/>
          <w:szCs w:val="24"/>
        </w:rPr>
        <w:t xml:space="preserve"> of proxy </w:t>
      </w:r>
      <w:r>
        <w:rPr>
          <w:rFonts w:ascii="Verdana" w:hAnsi="Verdana"/>
          <w:sz w:val="24"/>
          <w:szCs w:val="24"/>
        </w:rPr>
        <w:t xml:space="preserve">should be sent </w:t>
      </w:r>
      <w:r w:rsidR="00983586">
        <w:rPr>
          <w:rFonts w:ascii="Verdana" w:hAnsi="Verdana"/>
          <w:sz w:val="24"/>
          <w:szCs w:val="24"/>
        </w:rPr>
        <w:t xml:space="preserve">to the Secretary </w:t>
      </w:r>
      <w:r>
        <w:rPr>
          <w:rFonts w:ascii="Verdana" w:hAnsi="Verdana"/>
          <w:sz w:val="24"/>
          <w:szCs w:val="24"/>
        </w:rPr>
        <w:t>using either of the methods set out below</w:t>
      </w:r>
      <w:r w:rsidR="00983586">
        <w:rPr>
          <w:rFonts w:ascii="Verdana" w:hAnsi="Verdana"/>
          <w:sz w:val="24"/>
          <w:szCs w:val="24"/>
        </w:rPr>
        <w:t>:</w:t>
      </w:r>
    </w:p>
    <w:p w14:paraId="2E48767B" w14:textId="04745AE8" w:rsidR="00983586" w:rsidRDefault="00983586" w:rsidP="00983586">
      <w:pPr>
        <w:rPr>
          <w:rFonts w:ascii="Verdana" w:hAnsi="Verdana"/>
          <w:sz w:val="24"/>
          <w:szCs w:val="24"/>
        </w:rPr>
      </w:pPr>
      <w:bookmarkStart w:id="4" w:name="_Hlk43772078"/>
      <w:r>
        <w:rPr>
          <w:rFonts w:ascii="Verdana" w:hAnsi="Verdana"/>
          <w:sz w:val="24"/>
          <w:szCs w:val="24"/>
        </w:rPr>
        <w:t>Email: secretary@nswmastersathletics.org.au</w:t>
      </w:r>
    </w:p>
    <w:p w14:paraId="2CF60E2C" w14:textId="7C6CEBDB" w:rsidR="00983586" w:rsidRDefault="00983586" w:rsidP="0098358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Mail</w:t>
      </w:r>
      <w:r w:rsidR="0013448F">
        <w:rPr>
          <w:rFonts w:ascii="Verdana" w:hAnsi="Verdana"/>
          <w:sz w:val="24"/>
          <w:szCs w:val="24"/>
        </w:rPr>
        <w:t>, in person or by courier</w:t>
      </w:r>
      <w:r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ab/>
        <w:t>The Secretary</w:t>
      </w:r>
    </w:p>
    <w:p w14:paraId="768A7E61" w14:textId="0F40B55E" w:rsidR="00983586" w:rsidRDefault="00983586" w:rsidP="00983586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NSW Masters Athletics Inc.</w:t>
      </w:r>
    </w:p>
    <w:p w14:paraId="3A1F4B9F" w14:textId="055C401E" w:rsidR="00983586" w:rsidRDefault="00983586" w:rsidP="00983586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2A View Street</w:t>
      </w:r>
    </w:p>
    <w:p w14:paraId="5DA4DA51" w14:textId="3F1477B2" w:rsidR="00983586" w:rsidRDefault="00983586" w:rsidP="00983586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West Pennant Hills, NSW 2125</w:t>
      </w:r>
    </w:p>
    <w:bookmarkEnd w:id="3"/>
    <w:bookmarkEnd w:id="4"/>
    <w:p w14:paraId="13486B4B" w14:textId="77777777" w:rsidR="00983586" w:rsidRDefault="00983586" w:rsidP="00E313F2">
      <w:pPr>
        <w:rPr>
          <w:rFonts w:ascii="Verdana" w:hAnsi="Verdana"/>
          <w:b/>
          <w:bCs/>
          <w:sz w:val="24"/>
          <w:szCs w:val="24"/>
        </w:rPr>
      </w:pPr>
    </w:p>
    <w:p w14:paraId="06C648EB" w14:textId="577DE1B3" w:rsidR="00E313F2" w:rsidRPr="00C12832" w:rsidRDefault="00E313F2" w:rsidP="00E313F2">
      <w:pPr>
        <w:rPr>
          <w:rFonts w:ascii="Verdana" w:hAnsi="Verdana"/>
          <w:b/>
          <w:bCs/>
          <w:sz w:val="24"/>
          <w:szCs w:val="24"/>
        </w:rPr>
      </w:pPr>
      <w:r w:rsidRPr="00C12832">
        <w:rPr>
          <w:rFonts w:ascii="Verdana" w:hAnsi="Verdana"/>
          <w:b/>
          <w:bCs/>
          <w:sz w:val="24"/>
          <w:szCs w:val="24"/>
        </w:rPr>
        <w:t>Incomplete proxy</w:t>
      </w:r>
    </w:p>
    <w:p w14:paraId="4E720C3F" w14:textId="25B99059" w:rsidR="00E313F2" w:rsidRDefault="00E313F2" w:rsidP="00E313F2">
      <w:pPr>
        <w:rPr>
          <w:rFonts w:ascii="Verdana" w:hAnsi="Verdana"/>
          <w:sz w:val="24"/>
          <w:szCs w:val="24"/>
        </w:rPr>
      </w:pPr>
      <w:r w:rsidRPr="00E313F2">
        <w:rPr>
          <w:rFonts w:ascii="Verdana" w:hAnsi="Verdana"/>
          <w:sz w:val="24"/>
          <w:szCs w:val="24"/>
        </w:rPr>
        <w:t>Where the proxy appointment does not specify the name of a proxy, the</w:t>
      </w:r>
      <w:r w:rsidR="009749EB">
        <w:rPr>
          <w:rFonts w:ascii="Verdana" w:hAnsi="Verdana"/>
          <w:sz w:val="24"/>
          <w:szCs w:val="24"/>
        </w:rPr>
        <w:t xml:space="preserve"> </w:t>
      </w:r>
      <w:r w:rsidRPr="00E313F2">
        <w:rPr>
          <w:rFonts w:ascii="Verdana" w:hAnsi="Verdana"/>
          <w:sz w:val="24"/>
          <w:szCs w:val="24"/>
        </w:rPr>
        <w:t>appointment will be taken to be given in favour of the Chairperson of the meeting.</w:t>
      </w:r>
    </w:p>
    <w:p w14:paraId="18395C43" w14:textId="301483B0" w:rsidR="000670BB" w:rsidRDefault="000670BB" w:rsidP="00E313F2">
      <w:pPr>
        <w:rPr>
          <w:rFonts w:ascii="Verdana" w:hAnsi="Verdana"/>
          <w:sz w:val="24"/>
          <w:szCs w:val="24"/>
        </w:rPr>
      </w:pPr>
      <w:bookmarkStart w:id="5" w:name="_Hlk43629129"/>
    </w:p>
    <w:p w14:paraId="1E0CCAA3" w14:textId="483D1BE8" w:rsidR="000670BB" w:rsidRDefault="000670BB" w:rsidP="00E313F2">
      <w:pPr>
        <w:rPr>
          <w:rFonts w:ascii="Verdana" w:hAnsi="Verdana"/>
          <w:sz w:val="24"/>
          <w:szCs w:val="24"/>
        </w:rPr>
      </w:pPr>
      <w:r w:rsidRPr="000670BB">
        <w:rPr>
          <w:rFonts w:ascii="Verdana" w:hAnsi="Verdana"/>
          <w:sz w:val="24"/>
          <w:szCs w:val="24"/>
        </w:rPr>
        <w:t xml:space="preserve">A form of wording for the appointment of a proxy that could be used for the Annual General Meeting is </w:t>
      </w:r>
      <w:r w:rsidR="00C6071E">
        <w:rPr>
          <w:rFonts w:ascii="Verdana" w:hAnsi="Verdana"/>
          <w:sz w:val="24"/>
          <w:szCs w:val="24"/>
        </w:rPr>
        <w:t>set out below</w:t>
      </w:r>
      <w:r w:rsidRPr="000670BB">
        <w:rPr>
          <w:rFonts w:ascii="Verdana" w:hAnsi="Verdana"/>
          <w:sz w:val="24"/>
          <w:szCs w:val="24"/>
        </w:rPr>
        <w:t>.</w:t>
      </w:r>
      <w:r w:rsidR="008A3AD8">
        <w:rPr>
          <w:rFonts w:ascii="Verdana" w:hAnsi="Verdana"/>
          <w:sz w:val="24"/>
          <w:szCs w:val="24"/>
        </w:rPr>
        <w:t xml:space="preserve"> </w:t>
      </w:r>
    </w:p>
    <w:bookmarkEnd w:id="5"/>
    <w:p w14:paraId="4E941A38" w14:textId="77777777" w:rsidR="0003324A" w:rsidRDefault="0003324A" w:rsidP="00E313F2">
      <w:pPr>
        <w:rPr>
          <w:rFonts w:ascii="Verdana" w:hAnsi="Verdana"/>
          <w:b/>
          <w:bCs/>
          <w:sz w:val="24"/>
          <w:szCs w:val="24"/>
        </w:rPr>
      </w:pPr>
    </w:p>
    <w:p w14:paraId="1ED29C5B" w14:textId="16D6EECE" w:rsidR="00C12832" w:rsidRPr="00C12832" w:rsidRDefault="00E313F2" w:rsidP="00E313F2">
      <w:pPr>
        <w:rPr>
          <w:rFonts w:ascii="Verdana" w:hAnsi="Verdana"/>
          <w:b/>
          <w:bCs/>
          <w:sz w:val="24"/>
          <w:szCs w:val="24"/>
        </w:rPr>
      </w:pPr>
      <w:r w:rsidRPr="00C12832">
        <w:rPr>
          <w:rFonts w:ascii="Verdana" w:hAnsi="Verdana"/>
          <w:b/>
          <w:bCs/>
          <w:sz w:val="24"/>
          <w:szCs w:val="24"/>
        </w:rPr>
        <w:t>Elections</w:t>
      </w:r>
      <w:r w:rsidR="00C12832" w:rsidRPr="00C12832">
        <w:rPr>
          <w:rFonts w:ascii="Verdana" w:hAnsi="Verdana"/>
          <w:b/>
          <w:bCs/>
          <w:sz w:val="24"/>
          <w:szCs w:val="24"/>
        </w:rPr>
        <w:t xml:space="preserve"> of the Committee and the Reviewer of the financial statements</w:t>
      </w:r>
      <w:r w:rsidRPr="00C12832">
        <w:rPr>
          <w:rFonts w:ascii="Verdana" w:hAnsi="Verdana"/>
          <w:b/>
          <w:bCs/>
          <w:sz w:val="24"/>
          <w:szCs w:val="24"/>
        </w:rPr>
        <w:t xml:space="preserve"> </w:t>
      </w:r>
    </w:p>
    <w:p w14:paraId="5FBCA313" w14:textId="161D3C5C" w:rsidR="009749EB" w:rsidRDefault="00E313F2" w:rsidP="00E313F2">
      <w:pPr>
        <w:rPr>
          <w:rFonts w:ascii="Verdana" w:hAnsi="Verdana"/>
          <w:sz w:val="24"/>
          <w:szCs w:val="24"/>
        </w:rPr>
      </w:pPr>
      <w:r w:rsidRPr="00E313F2">
        <w:rPr>
          <w:rFonts w:ascii="Verdana" w:hAnsi="Verdana"/>
          <w:sz w:val="24"/>
          <w:szCs w:val="24"/>
        </w:rPr>
        <w:t xml:space="preserve">Nominations of candidates for </w:t>
      </w:r>
      <w:r w:rsidR="0002082D">
        <w:rPr>
          <w:rFonts w:ascii="Verdana" w:hAnsi="Verdana"/>
          <w:sz w:val="24"/>
          <w:szCs w:val="24"/>
        </w:rPr>
        <w:t xml:space="preserve">the </w:t>
      </w:r>
      <w:r w:rsidRPr="00E313F2">
        <w:rPr>
          <w:rFonts w:ascii="Verdana" w:hAnsi="Verdana"/>
          <w:sz w:val="24"/>
          <w:szCs w:val="24"/>
        </w:rPr>
        <w:t xml:space="preserve">election </w:t>
      </w:r>
      <w:r w:rsidR="009749EB">
        <w:rPr>
          <w:rFonts w:ascii="Verdana" w:hAnsi="Verdana"/>
          <w:sz w:val="24"/>
          <w:szCs w:val="24"/>
        </w:rPr>
        <w:t>of</w:t>
      </w:r>
      <w:r w:rsidRPr="00E313F2">
        <w:rPr>
          <w:rFonts w:ascii="Verdana" w:hAnsi="Verdana"/>
          <w:sz w:val="24"/>
          <w:szCs w:val="24"/>
        </w:rPr>
        <w:t xml:space="preserve"> </w:t>
      </w:r>
      <w:r w:rsidR="007A2747">
        <w:rPr>
          <w:rFonts w:ascii="Verdana" w:hAnsi="Verdana"/>
          <w:sz w:val="24"/>
          <w:szCs w:val="24"/>
        </w:rPr>
        <w:t>officer bearers</w:t>
      </w:r>
      <w:r>
        <w:rPr>
          <w:rFonts w:ascii="Verdana" w:hAnsi="Verdana"/>
          <w:sz w:val="24"/>
          <w:szCs w:val="24"/>
        </w:rPr>
        <w:t xml:space="preserve"> </w:t>
      </w:r>
      <w:r w:rsidR="007A2747">
        <w:rPr>
          <w:rFonts w:ascii="Verdana" w:hAnsi="Verdana"/>
          <w:sz w:val="24"/>
          <w:szCs w:val="24"/>
        </w:rPr>
        <w:t>and the Reviewer of the financial statements must</w:t>
      </w:r>
      <w:r w:rsidRPr="00E313F2">
        <w:rPr>
          <w:rFonts w:ascii="Verdana" w:hAnsi="Verdana"/>
          <w:sz w:val="24"/>
          <w:szCs w:val="24"/>
        </w:rPr>
        <w:t xml:space="preserve"> be in </w:t>
      </w:r>
      <w:r w:rsidR="00557D81">
        <w:rPr>
          <w:rFonts w:ascii="Verdana" w:hAnsi="Verdana"/>
          <w:sz w:val="24"/>
          <w:szCs w:val="24"/>
        </w:rPr>
        <w:t>writing and received by</w:t>
      </w:r>
      <w:r w:rsidRPr="00E313F2">
        <w:rPr>
          <w:rFonts w:ascii="Verdana" w:hAnsi="Verdana"/>
          <w:sz w:val="24"/>
          <w:szCs w:val="24"/>
        </w:rPr>
        <w:t xml:space="preserve"> the Secretary </w:t>
      </w:r>
      <w:r w:rsidR="00557D81">
        <w:rPr>
          <w:rFonts w:ascii="Verdana" w:hAnsi="Verdana"/>
          <w:sz w:val="24"/>
          <w:szCs w:val="24"/>
        </w:rPr>
        <w:t>no later than</w:t>
      </w:r>
      <w:r w:rsidRPr="00E313F2">
        <w:rPr>
          <w:rFonts w:ascii="Verdana" w:hAnsi="Verdana"/>
          <w:sz w:val="24"/>
          <w:szCs w:val="24"/>
        </w:rPr>
        <w:t xml:space="preserve"> 14 days before the Annual</w:t>
      </w:r>
      <w:r>
        <w:rPr>
          <w:rFonts w:ascii="Verdana" w:hAnsi="Verdana"/>
          <w:sz w:val="24"/>
          <w:szCs w:val="24"/>
        </w:rPr>
        <w:t xml:space="preserve"> </w:t>
      </w:r>
      <w:r w:rsidRPr="00E313F2">
        <w:rPr>
          <w:rFonts w:ascii="Verdana" w:hAnsi="Verdana"/>
          <w:sz w:val="24"/>
          <w:szCs w:val="24"/>
        </w:rPr>
        <w:t xml:space="preserve">General Meeting. </w:t>
      </w:r>
    </w:p>
    <w:p w14:paraId="096C43B7" w14:textId="0DCFD393" w:rsidR="00E313F2" w:rsidRDefault="00E313F2" w:rsidP="00E313F2">
      <w:pPr>
        <w:rPr>
          <w:rFonts w:ascii="Verdana" w:hAnsi="Verdana"/>
          <w:sz w:val="24"/>
          <w:szCs w:val="24"/>
        </w:rPr>
      </w:pPr>
      <w:r w:rsidRPr="00E313F2">
        <w:rPr>
          <w:rFonts w:ascii="Verdana" w:hAnsi="Verdana"/>
          <w:sz w:val="24"/>
          <w:szCs w:val="24"/>
        </w:rPr>
        <w:t>If there are insufficient prior written nominations, other nominations</w:t>
      </w:r>
      <w:r>
        <w:rPr>
          <w:rFonts w:ascii="Verdana" w:hAnsi="Verdana"/>
          <w:sz w:val="24"/>
          <w:szCs w:val="24"/>
        </w:rPr>
        <w:t xml:space="preserve"> </w:t>
      </w:r>
      <w:r w:rsidRPr="00E313F2">
        <w:rPr>
          <w:rFonts w:ascii="Verdana" w:hAnsi="Verdana"/>
          <w:sz w:val="24"/>
          <w:szCs w:val="24"/>
        </w:rPr>
        <w:t>may be taken from the floor of the meeting.</w:t>
      </w:r>
    </w:p>
    <w:p w14:paraId="44C27E02" w14:textId="77777777" w:rsidR="005A6D5A" w:rsidRDefault="005A6D5A" w:rsidP="00E313F2">
      <w:pPr>
        <w:rPr>
          <w:rFonts w:ascii="Verdana" w:hAnsi="Verdana"/>
          <w:b/>
          <w:bCs/>
          <w:sz w:val="24"/>
          <w:szCs w:val="24"/>
        </w:rPr>
      </w:pPr>
    </w:p>
    <w:p w14:paraId="773CF45F" w14:textId="77777777" w:rsidR="005A6D5A" w:rsidRDefault="005A6D5A" w:rsidP="00E313F2">
      <w:pPr>
        <w:rPr>
          <w:rFonts w:ascii="Verdana" w:hAnsi="Verdana"/>
          <w:b/>
          <w:bCs/>
          <w:sz w:val="24"/>
          <w:szCs w:val="24"/>
        </w:rPr>
      </w:pPr>
    </w:p>
    <w:p w14:paraId="79A71E9C" w14:textId="77777777" w:rsidR="00983586" w:rsidRDefault="00983586" w:rsidP="00E313F2">
      <w:pPr>
        <w:rPr>
          <w:rFonts w:ascii="Verdana" w:hAnsi="Verdana"/>
          <w:b/>
          <w:bCs/>
          <w:sz w:val="24"/>
          <w:szCs w:val="24"/>
        </w:rPr>
      </w:pPr>
    </w:p>
    <w:p w14:paraId="79C78632" w14:textId="49F7D1FF" w:rsidR="00672F30" w:rsidRDefault="0013448F" w:rsidP="00E531CB">
      <w:pPr>
        <w:ind w:right="-188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Appointment of </w:t>
      </w:r>
      <w:r w:rsidRPr="0003324A">
        <w:rPr>
          <w:rFonts w:ascii="Verdana" w:hAnsi="Verdana"/>
          <w:b/>
          <w:bCs/>
          <w:sz w:val="24"/>
          <w:szCs w:val="24"/>
        </w:rPr>
        <w:t>Proxy</w:t>
      </w:r>
    </w:p>
    <w:p w14:paraId="16F315EC" w14:textId="0563F30B" w:rsidR="005A6D5A" w:rsidRDefault="0003324A" w:rsidP="0003324A">
      <w:pPr>
        <w:rPr>
          <w:rFonts w:ascii="Verdana" w:hAnsi="Verdana"/>
          <w:sz w:val="24"/>
          <w:szCs w:val="24"/>
        </w:rPr>
      </w:pPr>
      <w:r w:rsidRPr="0003324A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(insert your name) </w:t>
      </w:r>
    </w:p>
    <w:p w14:paraId="483C0773" w14:textId="77777777" w:rsidR="005A6D5A" w:rsidRDefault="0003324A" w:rsidP="000332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of (insert your address) </w:t>
      </w:r>
    </w:p>
    <w:p w14:paraId="2792621B" w14:textId="6DDF284A" w:rsidR="00672F30" w:rsidRDefault="0003324A" w:rsidP="000332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being a </w:t>
      </w:r>
      <w:r w:rsidR="00672F30">
        <w:rPr>
          <w:rFonts w:ascii="Verdana" w:hAnsi="Verdana"/>
          <w:sz w:val="24"/>
          <w:szCs w:val="24"/>
        </w:rPr>
        <w:t xml:space="preserve">current </w:t>
      </w:r>
      <w:r w:rsidR="00E925F2">
        <w:rPr>
          <w:rFonts w:ascii="Verdana" w:hAnsi="Verdana"/>
          <w:sz w:val="24"/>
          <w:szCs w:val="24"/>
        </w:rPr>
        <w:t xml:space="preserve">financial </w:t>
      </w:r>
      <w:r>
        <w:rPr>
          <w:rFonts w:ascii="Verdana" w:hAnsi="Verdana"/>
          <w:sz w:val="24"/>
          <w:szCs w:val="24"/>
        </w:rPr>
        <w:t>member of New South Wales Masters Athletics Inc</w:t>
      </w:r>
      <w:r w:rsidR="002B686D">
        <w:rPr>
          <w:rFonts w:ascii="Verdana" w:hAnsi="Verdana"/>
          <w:sz w:val="24"/>
          <w:szCs w:val="24"/>
        </w:rPr>
        <w:t>.</w:t>
      </w:r>
      <w:r w:rsidR="008A3AD8">
        <w:rPr>
          <w:rFonts w:ascii="Verdana" w:hAnsi="Verdana"/>
          <w:sz w:val="24"/>
          <w:szCs w:val="24"/>
        </w:rPr>
        <w:t xml:space="preserve"> </w:t>
      </w:r>
      <w:r w:rsidRPr="0003324A">
        <w:rPr>
          <w:rFonts w:ascii="Verdana" w:hAnsi="Verdana"/>
          <w:sz w:val="24"/>
          <w:szCs w:val="24"/>
        </w:rPr>
        <w:t>appoint</w:t>
      </w:r>
      <w:r w:rsidR="005A6D5A">
        <w:rPr>
          <w:rFonts w:ascii="Verdana" w:hAnsi="Verdana"/>
          <w:sz w:val="24"/>
          <w:szCs w:val="24"/>
        </w:rPr>
        <w:t xml:space="preserve"> </w:t>
      </w:r>
    </w:p>
    <w:p w14:paraId="495F0EF8" w14:textId="39C6E5AD" w:rsidR="00BC764C" w:rsidRDefault="00785730" w:rsidP="00BC76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*the Chairperson of the meeting </w:t>
      </w:r>
      <w:r>
        <w:rPr>
          <w:rFonts w:ascii="Verdana" w:hAnsi="Verdana"/>
          <w:sz w:val="24"/>
          <w:szCs w:val="24"/>
        </w:rPr>
        <w:t>or *</w:t>
      </w:r>
      <w:r w:rsidR="00672F30">
        <w:rPr>
          <w:rFonts w:ascii="Verdana" w:hAnsi="Verdana"/>
          <w:sz w:val="24"/>
          <w:szCs w:val="24"/>
        </w:rPr>
        <w:t>(</w:t>
      </w:r>
      <w:r w:rsidR="0003324A" w:rsidRPr="0003324A">
        <w:rPr>
          <w:rFonts w:ascii="Verdana" w:hAnsi="Verdana"/>
          <w:sz w:val="24"/>
          <w:szCs w:val="24"/>
        </w:rPr>
        <w:t>insert name</w:t>
      </w:r>
      <w:r w:rsidR="0003324A">
        <w:rPr>
          <w:rFonts w:ascii="Verdana" w:hAnsi="Verdana"/>
          <w:sz w:val="24"/>
          <w:szCs w:val="24"/>
        </w:rPr>
        <w:t xml:space="preserve"> and </w:t>
      </w:r>
      <w:r w:rsidR="0003324A" w:rsidRPr="0003324A">
        <w:rPr>
          <w:rFonts w:ascii="Verdana" w:hAnsi="Verdana"/>
          <w:sz w:val="24"/>
          <w:szCs w:val="24"/>
        </w:rPr>
        <w:t xml:space="preserve">address </w:t>
      </w:r>
      <w:r w:rsidR="0003324A">
        <w:rPr>
          <w:rFonts w:ascii="Verdana" w:hAnsi="Verdana"/>
          <w:sz w:val="24"/>
          <w:szCs w:val="24"/>
        </w:rPr>
        <w:t>o</w:t>
      </w:r>
      <w:r w:rsidR="0003324A" w:rsidRPr="0003324A">
        <w:rPr>
          <w:rFonts w:ascii="Verdana" w:hAnsi="Verdana"/>
          <w:sz w:val="24"/>
          <w:szCs w:val="24"/>
        </w:rPr>
        <w:t xml:space="preserve">f the person appointed) </w:t>
      </w:r>
    </w:p>
    <w:p w14:paraId="6DE1A7B8" w14:textId="77777777" w:rsidR="00672F30" w:rsidRDefault="00672F30" w:rsidP="0003324A">
      <w:pPr>
        <w:rPr>
          <w:rFonts w:ascii="Verdana" w:hAnsi="Verdana"/>
          <w:sz w:val="24"/>
          <w:szCs w:val="24"/>
        </w:rPr>
      </w:pPr>
    </w:p>
    <w:p w14:paraId="23208212" w14:textId="67ED9B3F" w:rsidR="005A6D5A" w:rsidRDefault="00C02A81" w:rsidP="000332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</w:t>
      </w:r>
      <w:r w:rsidR="0003324A" w:rsidRPr="0003324A">
        <w:rPr>
          <w:rFonts w:ascii="Verdana" w:hAnsi="Verdana"/>
          <w:sz w:val="24"/>
          <w:szCs w:val="24"/>
        </w:rPr>
        <w:t xml:space="preserve">or in his or her absence </w:t>
      </w:r>
      <w:r w:rsidR="005A6D5A">
        <w:rPr>
          <w:rFonts w:ascii="Verdana" w:hAnsi="Verdana"/>
          <w:sz w:val="24"/>
          <w:szCs w:val="24"/>
        </w:rPr>
        <w:t xml:space="preserve">appoint </w:t>
      </w:r>
      <w:r w:rsidR="005A6D5A" w:rsidRPr="005A6D5A">
        <w:rPr>
          <w:rFonts w:ascii="Verdana" w:hAnsi="Verdana"/>
          <w:sz w:val="24"/>
          <w:szCs w:val="24"/>
        </w:rPr>
        <w:t>(insert name and address of the person appointed)</w:t>
      </w:r>
    </w:p>
    <w:p w14:paraId="7B17D18B" w14:textId="77777777" w:rsidR="005678A0" w:rsidRDefault="005678A0" w:rsidP="0003324A">
      <w:pPr>
        <w:rPr>
          <w:rFonts w:ascii="Verdana" w:hAnsi="Verdana"/>
          <w:sz w:val="24"/>
          <w:szCs w:val="24"/>
        </w:rPr>
      </w:pPr>
    </w:p>
    <w:p w14:paraId="4B89ECAA" w14:textId="22805901" w:rsidR="0003324A" w:rsidRPr="0003324A" w:rsidRDefault="0003324A" w:rsidP="0003324A">
      <w:pPr>
        <w:rPr>
          <w:rFonts w:ascii="Verdana" w:hAnsi="Verdana"/>
          <w:sz w:val="24"/>
          <w:szCs w:val="24"/>
        </w:rPr>
      </w:pPr>
      <w:r w:rsidRPr="0003324A">
        <w:rPr>
          <w:rFonts w:ascii="Verdana" w:hAnsi="Verdana"/>
          <w:sz w:val="24"/>
          <w:szCs w:val="24"/>
        </w:rPr>
        <w:t xml:space="preserve">as </w:t>
      </w:r>
      <w:r w:rsidR="005A6D5A">
        <w:rPr>
          <w:rFonts w:ascii="Verdana" w:hAnsi="Verdana"/>
          <w:sz w:val="24"/>
          <w:szCs w:val="24"/>
        </w:rPr>
        <w:t xml:space="preserve">my </w:t>
      </w:r>
      <w:r>
        <w:rPr>
          <w:rFonts w:ascii="Verdana" w:hAnsi="Verdana"/>
          <w:sz w:val="24"/>
          <w:szCs w:val="24"/>
        </w:rPr>
        <w:t>proxy to</w:t>
      </w:r>
      <w:r w:rsidRPr="0003324A">
        <w:rPr>
          <w:rFonts w:ascii="Verdana" w:hAnsi="Verdana"/>
          <w:sz w:val="24"/>
          <w:szCs w:val="24"/>
        </w:rPr>
        <w:t xml:space="preserve"> vote </w:t>
      </w:r>
      <w:r w:rsidR="00672F30">
        <w:rPr>
          <w:rFonts w:ascii="Verdana" w:hAnsi="Verdana"/>
          <w:sz w:val="24"/>
          <w:szCs w:val="24"/>
        </w:rPr>
        <w:t xml:space="preserve">on my behalf </w:t>
      </w:r>
      <w:r w:rsidRPr="0003324A">
        <w:rPr>
          <w:rFonts w:ascii="Verdana" w:hAnsi="Verdana"/>
          <w:sz w:val="24"/>
          <w:szCs w:val="24"/>
        </w:rPr>
        <w:t xml:space="preserve">at the </w:t>
      </w:r>
      <w:r>
        <w:rPr>
          <w:rFonts w:ascii="Verdana" w:hAnsi="Verdana"/>
          <w:sz w:val="24"/>
          <w:szCs w:val="24"/>
        </w:rPr>
        <w:t xml:space="preserve">Annual General Meeting of New South Wales Masters Athletics </w:t>
      </w:r>
      <w:r w:rsidR="005A6D5A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nc.</w:t>
      </w:r>
      <w:r w:rsidR="00346DF0">
        <w:rPr>
          <w:rFonts w:ascii="Verdana" w:hAnsi="Verdana"/>
          <w:sz w:val="24"/>
          <w:szCs w:val="24"/>
        </w:rPr>
        <w:t xml:space="preserve"> </w:t>
      </w:r>
      <w:r w:rsidR="001413AD" w:rsidRPr="001413AD">
        <w:rPr>
          <w:rFonts w:ascii="Verdana" w:hAnsi="Verdana"/>
          <w:sz w:val="24"/>
          <w:szCs w:val="24"/>
        </w:rPr>
        <w:t>(ABN 56 427 356 578)</w:t>
      </w:r>
      <w:r w:rsidR="00346DF0">
        <w:rPr>
          <w:rFonts w:ascii="Verdana" w:hAnsi="Verdana"/>
          <w:sz w:val="24"/>
          <w:szCs w:val="24"/>
        </w:rPr>
        <w:t xml:space="preserve"> </w:t>
      </w:r>
      <w:r w:rsidRPr="0003324A">
        <w:rPr>
          <w:rFonts w:ascii="Verdana" w:hAnsi="Verdana"/>
          <w:sz w:val="24"/>
          <w:szCs w:val="24"/>
        </w:rPr>
        <w:t xml:space="preserve">to be held on Sunday 26 July 2020 </w:t>
      </w:r>
      <w:r w:rsidR="005678A0">
        <w:rPr>
          <w:rFonts w:ascii="Verdana" w:hAnsi="Verdana"/>
          <w:sz w:val="24"/>
          <w:szCs w:val="24"/>
        </w:rPr>
        <w:t>in</w:t>
      </w:r>
      <w:r w:rsidRPr="0003324A">
        <w:rPr>
          <w:rFonts w:ascii="Verdana" w:hAnsi="Verdana"/>
          <w:sz w:val="24"/>
          <w:szCs w:val="24"/>
        </w:rPr>
        <w:t xml:space="preserve"> the Hume Room</w:t>
      </w:r>
      <w:r w:rsidR="00900EBC">
        <w:rPr>
          <w:rFonts w:ascii="Verdana" w:hAnsi="Verdana"/>
          <w:sz w:val="24"/>
          <w:szCs w:val="24"/>
        </w:rPr>
        <w:t>,</w:t>
      </w:r>
      <w:r w:rsidRPr="0003324A">
        <w:rPr>
          <w:rFonts w:ascii="Verdana" w:hAnsi="Verdana"/>
          <w:sz w:val="24"/>
          <w:szCs w:val="24"/>
        </w:rPr>
        <w:t xml:space="preserve"> Level 2 Bankstown Sports Club, 8 Greenfield Parade, Bankstown, NSW, 2</w:t>
      </w:r>
      <w:r w:rsidR="005A6D5A">
        <w:rPr>
          <w:rFonts w:ascii="Verdana" w:hAnsi="Verdana"/>
          <w:sz w:val="24"/>
          <w:szCs w:val="24"/>
        </w:rPr>
        <w:t>200</w:t>
      </w:r>
      <w:r w:rsidRPr="0003324A">
        <w:rPr>
          <w:rFonts w:ascii="Verdana" w:hAnsi="Verdana"/>
          <w:sz w:val="24"/>
          <w:szCs w:val="24"/>
        </w:rPr>
        <w:t xml:space="preserve"> commencing at 2pm or at any adjournment of that meeting</w:t>
      </w:r>
      <w:r w:rsidR="0013448F">
        <w:rPr>
          <w:rFonts w:ascii="Verdana" w:hAnsi="Verdana"/>
          <w:sz w:val="24"/>
          <w:szCs w:val="24"/>
        </w:rPr>
        <w:t>.</w:t>
      </w:r>
      <w:r w:rsidRPr="0003324A">
        <w:rPr>
          <w:rFonts w:ascii="Verdana" w:hAnsi="Verdana"/>
          <w:sz w:val="24"/>
          <w:szCs w:val="24"/>
        </w:rPr>
        <w:t xml:space="preserve"> </w:t>
      </w:r>
    </w:p>
    <w:p w14:paraId="4C9C4B82" w14:textId="248CA03D" w:rsidR="005A6D5A" w:rsidRDefault="00C02A81" w:rsidP="0003324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="0003324A" w:rsidRPr="0003324A">
        <w:rPr>
          <w:rFonts w:ascii="Verdana" w:hAnsi="Verdana"/>
          <w:sz w:val="24"/>
          <w:szCs w:val="24"/>
        </w:rPr>
        <w:t xml:space="preserve">to vote </w:t>
      </w:r>
      <w:r w:rsidR="005A6D5A">
        <w:rPr>
          <w:rFonts w:ascii="Verdana" w:hAnsi="Verdana"/>
          <w:sz w:val="24"/>
          <w:szCs w:val="24"/>
        </w:rPr>
        <w:t xml:space="preserve">for (specify the </w:t>
      </w:r>
      <w:r w:rsidR="0013448F">
        <w:rPr>
          <w:rFonts w:ascii="Verdana" w:hAnsi="Verdana"/>
          <w:sz w:val="24"/>
          <w:szCs w:val="24"/>
        </w:rPr>
        <w:t>items of business</w:t>
      </w:r>
      <w:r w:rsidR="005A6D5A">
        <w:rPr>
          <w:rFonts w:ascii="Verdana" w:hAnsi="Verdana"/>
          <w:sz w:val="24"/>
          <w:szCs w:val="24"/>
        </w:rPr>
        <w:t xml:space="preserve"> for example, all </w:t>
      </w:r>
      <w:r w:rsidR="0013448F">
        <w:rPr>
          <w:rFonts w:ascii="Verdana" w:hAnsi="Verdana"/>
          <w:sz w:val="24"/>
          <w:szCs w:val="24"/>
        </w:rPr>
        <w:t>items of business</w:t>
      </w:r>
      <w:r w:rsidR="005A6D5A">
        <w:rPr>
          <w:rFonts w:ascii="Verdana" w:hAnsi="Verdana"/>
          <w:sz w:val="24"/>
          <w:szCs w:val="24"/>
        </w:rPr>
        <w:t xml:space="preserve">, </w:t>
      </w:r>
      <w:r w:rsidR="0013448F">
        <w:rPr>
          <w:rFonts w:ascii="Verdana" w:hAnsi="Verdana"/>
          <w:sz w:val="24"/>
          <w:szCs w:val="24"/>
        </w:rPr>
        <w:t>items of business</w:t>
      </w:r>
      <w:r w:rsidR="005A6D5A">
        <w:rPr>
          <w:rFonts w:ascii="Verdana" w:hAnsi="Verdana"/>
          <w:sz w:val="24"/>
          <w:szCs w:val="24"/>
        </w:rPr>
        <w:t xml:space="preserve"> 1, 2</w:t>
      </w:r>
      <w:r w:rsidR="005678A0">
        <w:rPr>
          <w:rFonts w:ascii="Verdana" w:hAnsi="Verdana"/>
          <w:sz w:val="24"/>
          <w:szCs w:val="24"/>
        </w:rPr>
        <w:t xml:space="preserve"> and </w:t>
      </w:r>
      <w:r w:rsidR="005A6D5A">
        <w:rPr>
          <w:rFonts w:ascii="Verdana" w:hAnsi="Verdana"/>
          <w:sz w:val="24"/>
          <w:szCs w:val="24"/>
        </w:rPr>
        <w:t>3 only)</w:t>
      </w:r>
    </w:p>
    <w:p w14:paraId="6CE32989" w14:textId="77777777" w:rsidR="005A6D5A" w:rsidRDefault="005A6D5A" w:rsidP="0003324A">
      <w:pPr>
        <w:rPr>
          <w:rFonts w:ascii="Verdana" w:hAnsi="Verdana"/>
          <w:sz w:val="24"/>
          <w:szCs w:val="24"/>
        </w:rPr>
      </w:pPr>
    </w:p>
    <w:p w14:paraId="4AB3FA9C" w14:textId="5A3CAF4B" w:rsidR="0093476A" w:rsidRDefault="00C02A81" w:rsidP="00276C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 </w:t>
      </w:r>
      <w:r w:rsidR="005A6D5A">
        <w:rPr>
          <w:rFonts w:ascii="Verdana" w:hAnsi="Verdana"/>
          <w:sz w:val="24"/>
          <w:szCs w:val="24"/>
        </w:rPr>
        <w:t xml:space="preserve">to vote </w:t>
      </w:r>
      <w:r w:rsidR="0003324A" w:rsidRPr="0003324A">
        <w:rPr>
          <w:rFonts w:ascii="Verdana" w:hAnsi="Verdana"/>
          <w:sz w:val="24"/>
          <w:szCs w:val="24"/>
        </w:rPr>
        <w:t>against</w:t>
      </w:r>
      <w:r w:rsidR="005A6D5A">
        <w:rPr>
          <w:rFonts w:ascii="Verdana" w:hAnsi="Verdana"/>
          <w:sz w:val="24"/>
          <w:szCs w:val="24"/>
        </w:rPr>
        <w:t xml:space="preserve"> </w:t>
      </w:r>
      <w:r w:rsidR="0013448F" w:rsidRPr="0013448F">
        <w:rPr>
          <w:rFonts w:ascii="Verdana" w:hAnsi="Verdana"/>
          <w:sz w:val="24"/>
          <w:szCs w:val="24"/>
        </w:rPr>
        <w:t xml:space="preserve">(specify the </w:t>
      </w:r>
      <w:bookmarkStart w:id="6" w:name="_Hlk43772641"/>
      <w:r w:rsidR="0013448F" w:rsidRPr="0013448F">
        <w:rPr>
          <w:rFonts w:ascii="Verdana" w:hAnsi="Verdana"/>
          <w:sz w:val="24"/>
          <w:szCs w:val="24"/>
        </w:rPr>
        <w:t>items of business for example, all items of business, items of business 1, 2 and 3 only</w:t>
      </w:r>
      <w:bookmarkEnd w:id="6"/>
      <w:r w:rsidR="0013448F" w:rsidRPr="0013448F">
        <w:rPr>
          <w:rFonts w:ascii="Verdana" w:hAnsi="Verdana"/>
          <w:sz w:val="24"/>
          <w:szCs w:val="24"/>
        </w:rPr>
        <w:t>)</w:t>
      </w:r>
    </w:p>
    <w:p w14:paraId="64B7EE73" w14:textId="77777777" w:rsidR="0013448F" w:rsidRDefault="0013448F" w:rsidP="00276C6B">
      <w:pPr>
        <w:rPr>
          <w:rFonts w:ascii="Verdana" w:hAnsi="Verdana"/>
          <w:sz w:val="24"/>
          <w:szCs w:val="24"/>
        </w:rPr>
      </w:pPr>
    </w:p>
    <w:p w14:paraId="3FF727BF" w14:textId="08DE4A34" w:rsidR="00276C6B" w:rsidRDefault="00276C6B" w:rsidP="00276C6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 to not vote on</w:t>
      </w:r>
      <w:r w:rsidR="009347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Pr="005A6D5A">
        <w:rPr>
          <w:rFonts w:ascii="Verdana" w:hAnsi="Verdana"/>
          <w:sz w:val="24"/>
          <w:szCs w:val="24"/>
        </w:rPr>
        <w:t xml:space="preserve">specify the </w:t>
      </w:r>
      <w:r w:rsidR="0013448F" w:rsidRPr="0013448F">
        <w:rPr>
          <w:rFonts w:ascii="Verdana" w:hAnsi="Verdana"/>
          <w:sz w:val="24"/>
          <w:szCs w:val="24"/>
        </w:rPr>
        <w:t>items of business for example, items of business 1, 2 and 3 only</w:t>
      </w:r>
      <w:r w:rsidRPr="005A6D5A">
        <w:rPr>
          <w:rFonts w:ascii="Verdana" w:hAnsi="Verdana"/>
          <w:sz w:val="24"/>
          <w:szCs w:val="24"/>
        </w:rPr>
        <w:t>)</w:t>
      </w:r>
    </w:p>
    <w:p w14:paraId="76A3A4AC" w14:textId="77777777" w:rsidR="006F5D07" w:rsidRDefault="006F5D07" w:rsidP="005A6D5A">
      <w:pPr>
        <w:rPr>
          <w:rFonts w:ascii="Verdana" w:hAnsi="Verdana"/>
          <w:sz w:val="24"/>
          <w:szCs w:val="24"/>
        </w:rPr>
      </w:pPr>
    </w:p>
    <w:p w14:paraId="7770B972" w14:textId="77777777" w:rsidR="00672F30" w:rsidRDefault="00FC2222" w:rsidP="0013448F">
      <w:pPr>
        <w:rPr>
          <w:rFonts w:ascii="Verdana" w:hAnsi="Verdana"/>
          <w:sz w:val="24"/>
          <w:szCs w:val="24"/>
        </w:rPr>
      </w:pPr>
      <w:r w:rsidRPr="005A6D5A">
        <w:rPr>
          <w:rFonts w:ascii="Verdana" w:hAnsi="Verdana"/>
          <w:sz w:val="24"/>
          <w:szCs w:val="24"/>
        </w:rPr>
        <w:t>Signature</w:t>
      </w:r>
      <w:r>
        <w:rPr>
          <w:rFonts w:ascii="Verdana" w:hAnsi="Verdana"/>
          <w:sz w:val="24"/>
          <w:szCs w:val="24"/>
        </w:rPr>
        <w:t xml:space="preserve">: </w:t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</w:r>
      <w:r w:rsidR="0013448F">
        <w:rPr>
          <w:rFonts w:ascii="Verdana" w:hAnsi="Verdana"/>
          <w:sz w:val="24"/>
          <w:szCs w:val="24"/>
        </w:rPr>
        <w:tab/>
        <w:t>Date:</w:t>
      </w:r>
      <w:r w:rsidR="0013448F">
        <w:rPr>
          <w:rFonts w:ascii="Verdana" w:hAnsi="Verdana"/>
          <w:sz w:val="24"/>
          <w:szCs w:val="24"/>
        </w:rPr>
        <w:tab/>
      </w:r>
      <w:r w:rsidR="00672F30">
        <w:rPr>
          <w:rFonts w:ascii="Verdana" w:hAnsi="Verdana"/>
          <w:sz w:val="24"/>
          <w:szCs w:val="24"/>
        </w:rPr>
        <w:tab/>
      </w:r>
      <w:r w:rsidR="00672F30">
        <w:rPr>
          <w:rFonts w:ascii="Verdana" w:hAnsi="Verdana"/>
          <w:sz w:val="24"/>
          <w:szCs w:val="24"/>
        </w:rPr>
        <w:tab/>
      </w:r>
    </w:p>
    <w:p w14:paraId="2B80E4E1" w14:textId="77777777" w:rsidR="00672F30" w:rsidRDefault="00672F30" w:rsidP="0013448F">
      <w:pPr>
        <w:rPr>
          <w:rFonts w:ascii="Verdana" w:hAnsi="Verdana"/>
          <w:sz w:val="24"/>
          <w:szCs w:val="24"/>
        </w:rPr>
      </w:pPr>
    </w:p>
    <w:p w14:paraId="78575D48" w14:textId="3C79E632" w:rsidR="0013448F" w:rsidRDefault="00672F30" w:rsidP="0013448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phone number:</w:t>
      </w:r>
    </w:p>
    <w:p w14:paraId="6EBF3AAF" w14:textId="08F7827B" w:rsidR="005A6D5A" w:rsidRDefault="0013448F" w:rsidP="005A6D5A">
      <w:pPr>
        <w:rPr>
          <w:rFonts w:ascii="Verdana" w:hAnsi="Verdana"/>
          <w:sz w:val="24"/>
          <w:szCs w:val="24"/>
        </w:rPr>
      </w:pPr>
      <w:r w:rsidRPr="0013448F">
        <w:rPr>
          <w:rFonts w:ascii="Verdana" w:hAnsi="Verdana"/>
          <w:sz w:val="24"/>
          <w:szCs w:val="24"/>
        </w:rPr>
        <w:t xml:space="preserve">* Delete if not applicable </w:t>
      </w:r>
    </w:p>
    <w:p w14:paraId="36BBF5D1" w14:textId="77777777" w:rsidR="00785730" w:rsidRDefault="00557D81" w:rsidP="007857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appointment of proxy must be </w:t>
      </w:r>
      <w:r w:rsidRPr="00983586">
        <w:rPr>
          <w:rFonts w:ascii="Verdana" w:hAnsi="Verdana"/>
          <w:sz w:val="24"/>
          <w:szCs w:val="24"/>
        </w:rPr>
        <w:t>received by the Secretary no later than 7 days prior to the Annual General Meeting</w:t>
      </w:r>
      <w:r>
        <w:rPr>
          <w:rFonts w:ascii="Verdana" w:hAnsi="Verdana"/>
          <w:sz w:val="24"/>
          <w:szCs w:val="24"/>
        </w:rPr>
        <w:t xml:space="preserve">. </w:t>
      </w:r>
      <w:r w:rsidR="00785730">
        <w:rPr>
          <w:rFonts w:ascii="Verdana" w:hAnsi="Verdana"/>
          <w:sz w:val="24"/>
          <w:szCs w:val="24"/>
        </w:rPr>
        <w:t>All appointments of proxy should be sent to the Secretary using either of the methods set out below:</w:t>
      </w:r>
    </w:p>
    <w:p w14:paraId="63D21490" w14:textId="77777777" w:rsidR="00785730" w:rsidRDefault="00785730" w:rsidP="007857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 secretary@nswmastersathletics.org.au</w:t>
      </w:r>
    </w:p>
    <w:p w14:paraId="0D6BB6A7" w14:textId="77777777" w:rsidR="00785730" w:rsidRDefault="00785730" w:rsidP="0078573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Mail, in person or by courier: </w:t>
      </w:r>
      <w:r>
        <w:rPr>
          <w:rFonts w:ascii="Verdana" w:hAnsi="Verdana"/>
          <w:sz w:val="24"/>
          <w:szCs w:val="24"/>
        </w:rPr>
        <w:tab/>
        <w:t>The Secretary</w:t>
      </w:r>
    </w:p>
    <w:p w14:paraId="784ACC14" w14:textId="77777777" w:rsidR="00785730" w:rsidRDefault="00785730" w:rsidP="00785730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NSW Masters Athletics Inc.</w:t>
      </w:r>
    </w:p>
    <w:p w14:paraId="688409EF" w14:textId="77777777" w:rsidR="00785730" w:rsidRDefault="00785730" w:rsidP="00785730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2A View Street</w:t>
      </w:r>
    </w:p>
    <w:p w14:paraId="2C7DFA9B" w14:textId="77777777" w:rsidR="00785730" w:rsidRDefault="00785730" w:rsidP="00785730">
      <w:pPr>
        <w:spacing w:after="0" w:line="240" w:lineRule="auto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West Pennant Hills, NSW 2125</w:t>
      </w:r>
    </w:p>
    <w:p w14:paraId="1A554B3A" w14:textId="7803CB8C" w:rsidR="00557D81" w:rsidRPr="00E313F2" w:rsidRDefault="00557D81" w:rsidP="00785730">
      <w:pPr>
        <w:rPr>
          <w:rFonts w:ascii="Verdana" w:hAnsi="Verdana"/>
          <w:sz w:val="24"/>
          <w:szCs w:val="24"/>
        </w:rPr>
      </w:pPr>
    </w:p>
    <w:sectPr w:rsidR="00557D81" w:rsidRPr="00E313F2" w:rsidSect="003A5D14">
      <w:pgSz w:w="11906" w:h="16838"/>
      <w:pgMar w:top="851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101"/>
    <w:multiLevelType w:val="hybridMultilevel"/>
    <w:tmpl w:val="206E6EDE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51C"/>
    <w:multiLevelType w:val="hybridMultilevel"/>
    <w:tmpl w:val="5E08C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33E2"/>
    <w:multiLevelType w:val="hybridMultilevel"/>
    <w:tmpl w:val="50A40EF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40D5"/>
    <w:multiLevelType w:val="hybridMultilevel"/>
    <w:tmpl w:val="EA0086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5FEF"/>
    <w:multiLevelType w:val="hybridMultilevel"/>
    <w:tmpl w:val="2CD8C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362DA"/>
    <w:multiLevelType w:val="hybridMultilevel"/>
    <w:tmpl w:val="2CD099D6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A6B"/>
    <w:multiLevelType w:val="hybridMultilevel"/>
    <w:tmpl w:val="BD56FE3C"/>
    <w:lvl w:ilvl="0" w:tplc="97C856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60F18"/>
    <w:multiLevelType w:val="hybridMultilevel"/>
    <w:tmpl w:val="6C82454E"/>
    <w:lvl w:ilvl="0" w:tplc="97C856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1550F"/>
    <w:multiLevelType w:val="hybridMultilevel"/>
    <w:tmpl w:val="DBD8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11C7"/>
    <w:multiLevelType w:val="hybridMultilevel"/>
    <w:tmpl w:val="82F0D4B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F2"/>
    <w:rsid w:val="00007A01"/>
    <w:rsid w:val="0002082D"/>
    <w:rsid w:val="0003324A"/>
    <w:rsid w:val="000670BB"/>
    <w:rsid w:val="0013448F"/>
    <w:rsid w:val="001413AD"/>
    <w:rsid w:val="001A44AB"/>
    <w:rsid w:val="001D6A5E"/>
    <w:rsid w:val="002204BC"/>
    <w:rsid w:val="00276C6B"/>
    <w:rsid w:val="002B686D"/>
    <w:rsid w:val="00320DD3"/>
    <w:rsid w:val="00337EA5"/>
    <w:rsid w:val="00342381"/>
    <w:rsid w:val="00346DF0"/>
    <w:rsid w:val="00382572"/>
    <w:rsid w:val="003A5D14"/>
    <w:rsid w:val="003C289E"/>
    <w:rsid w:val="004A26D1"/>
    <w:rsid w:val="004E1097"/>
    <w:rsid w:val="00557D81"/>
    <w:rsid w:val="005678A0"/>
    <w:rsid w:val="005A6D5A"/>
    <w:rsid w:val="00672F30"/>
    <w:rsid w:val="006F5D07"/>
    <w:rsid w:val="00715899"/>
    <w:rsid w:val="00785730"/>
    <w:rsid w:val="007A2747"/>
    <w:rsid w:val="008A3AD8"/>
    <w:rsid w:val="00900EBC"/>
    <w:rsid w:val="0093476A"/>
    <w:rsid w:val="009749EB"/>
    <w:rsid w:val="00983586"/>
    <w:rsid w:val="009B1D33"/>
    <w:rsid w:val="00AE62A3"/>
    <w:rsid w:val="00B758E0"/>
    <w:rsid w:val="00BC764C"/>
    <w:rsid w:val="00BE6478"/>
    <w:rsid w:val="00C02A81"/>
    <w:rsid w:val="00C12832"/>
    <w:rsid w:val="00C24659"/>
    <w:rsid w:val="00C374E7"/>
    <w:rsid w:val="00C6071E"/>
    <w:rsid w:val="00C766D0"/>
    <w:rsid w:val="00D03A7E"/>
    <w:rsid w:val="00D31179"/>
    <w:rsid w:val="00DD1867"/>
    <w:rsid w:val="00E313F2"/>
    <w:rsid w:val="00E531CB"/>
    <w:rsid w:val="00E87A89"/>
    <w:rsid w:val="00E925F2"/>
    <w:rsid w:val="00F25A0A"/>
    <w:rsid w:val="00F45F67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8F66"/>
  <w15:chartTrackingRefBased/>
  <w15:docId w15:val="{C33CD99C-637B-4AAC-BF08-E333D094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4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trybooking.com%2FBKCQB&amp;data=02%7C01%7C%7C28403547189d4b89082008d813e6f08d%7C84df9e7fe9f640afb435aaaaaaaaaaaa%7C1%7C0%7C637281229876950290&amp;sdata=jclt7NmExmzcSMQNFqMhKTiTZCz2E5iFN2nqDlE1Z9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John Clark</cp:lastModifiedBy>
  <cp:revision>47</cp:revision>
  <dcterms:created xsi:type="dcterms:W3CDTF">2020-05-27T05:53:00Z</dcterms:created>
  <dcterms:modified xsi:type="dcterms:W3CDTF">2020-06-24T01:37:00Z</dcterms:modified>
</cp:coreProperties>
</file>